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621" w:topFromText="0" w:vertAnchor="page"/>
        <w:tblW w:w="1384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39"/>
        <w:gridCol w:w="2435"/>
        <w:gridCol w:w="1582"/>
        <w:gridCol w:w="410"/>
        <w:gridCol w:w="1574"/>
        <w:gridCol w:w="420"/>
        <w:gridCol w:w="1565"/>
        <w:gridCol w:w="428"/>
        <w:gridCol w:w="1556"/>
        <w:gridCol w:w="436"/>
        <w:gridCol w:w="1549"/>
        <w:gridCol w:w="448"/>
      </w:tblGrid>
      <w:tr>
        <w:trPr>
          <w:trHeight w:val="372" w:hRule="atLeast"/>
        </w:trPr>
        <w:tc>
          <w:tcPr>
            <w:tcW w:w="138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KLASA I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B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Wychowawca: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mgr Anna Brydniak</w:t>
            </w:r>
          </w:p>
        </w:tc>
      </w:tr>
      <w:tr>
        <w:trPr>
          <w:trHeight w:val="603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Nr lek.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Lekcje od.. do...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>
        <w:trPr>
          <w:trHeight w:val="631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8.00 - 8.45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8"/>
                <w:szCs w:val="28"/>
                <w:lang w:eastAsia="pl-PL"/>
              </w:rPr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5P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8.50 - 9.35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32"/>
                <w:szCs w:val="32"/>
                <w:lang w:eastAsia="pl-PL"/>
              </w:rPr>
            </w:pPr>
            <w:r>
              <w:rPr>
                <w:sz w:val="32"/>
                <w:szCs w:val="32"/>
                <w:lang w:eastAsia="pl-PL"/>
              </w:rPr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32"/>
                <w:szCs w:val="32"/>
                <w:lang w:eastAsia="pl-PL"/>
              </w:rPr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SG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9.45 - 10.30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KÓŁKO ARTYSTYCZNE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ST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SG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32"/>
                <w:szCs w:val="32"/>
                <w:lang w:eastAsia="pl-PL"/>
              </w:rPr>
            </w:pPr>
            <w:r>
              <w:rPr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6P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  <w:t>6P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10.40 - 11.25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6L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6P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6L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6P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  <w:t>SG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11.45 - 12.30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6L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6L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6P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  <w:t>6L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12.50 - 13.35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6L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6L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6P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  <w:t>6L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13.45 - 14.30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6L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6L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  <w:t>6L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14.40 - 15.25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6L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8"/>
                <w:szCs w:val="28"/>
                <w:lang w:eastAsia="pl-PL"/>
              </w:rPr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32"/>
                <w:szCs w:val="32"/>
                <w:lang w:eastAsia="pl-PL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2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LibreOffice/7.0.1.2$Windows_X86_64 LibreOffice_project/7cbcfc562f6eb6708b5ff7d7397325de9e764452</Application>
  <Pages>1</Pages>
  <Words>99</Words>
  <Characters>318</Characters>
  <CharactersWithSpaces>346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2016-08-29T19:28:00Z</dcterms:created>
  <dc:creator>Katarzyna Dobrzańska</dc:creator>
  <dc:description/>
  <dc:language>pl-PL</dc:language>
  <cp:lastModifiedBy/>
  <dcterms:modified xsi:type="dcterms:W3CDTF">2023-09-03T18:44:20Z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